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3EBF1" w14:textId="2C3B4C6B" w:rsidR="47E0928F" w:rsidRDefault="47E0928F" w:rsidP="003F3D7C">
      <w:pPr>
        <w:pStyle w:val="Titre1"/>
        <w:rPr>
          <w:rFonts w:hint="eastAsia"/>
        </w:rPr>
      </w:pPr>
      <w:r w:rsidRPr="78DA2BCA">
        <w:rPr>
          <w:rFonts w:ascii="Aptos Display" w:eastAsia="Aptos Display" w:hAnsi="Aptos Display" w:cs="Aptos Display"/>
        </w:rPr>
        <w:t>Introduction :</w:t>
      </w:r>
    </w:p>
    <w:p w14:paraId="554FF3D5" w14:textId="6D89D4D4" w:rsidR="47E0928F" w:rsidRDefault="47E0928F" w:rsidP="78DA2BCA">
      <w:pPr>
        <w:pStyle w:val="Titre3"/>
        <w:rPr>
          <w:rFonts w:hint="eastAsia"/>
        </w:rPr>
      </w:pPr>
      <w:r w:rsidRPr="78DA2BCA">
        <w:rPr>
          <w:rFonts w:ascii="Aptos" w:eastAsia="Aptos" w:hAnsi="Aptos" w:cs="Aptos"/>
        </w:rPr>
        <w:t>Contexte :</w:t>
      </w:r>
    </w:p>
    <w:p w14:paraId="69796EB1" w14:textId="2FAD6507" w:rsidR="47E0928F" w:rsidRDefault="47E0928F" w:rsidP="78DA2BCA">
      <w:r w:rsidRPr="78DA2BCA">
        <w:rPr>
          <w:rFonts w:ascii="Aptos" w:eastAsia="Aptos" w:hAnsi="Aptos" w:cs="Aptos"/>
        </w:rPr>
        <w:t xml:space="preserve">La médiathèque de Sainte-Croix, récemment construite et toujours en phase de décoration, vise à se faire connaître et devenir un espace calme et culturel pour les étudiants du CPNV. Ce projet de communication marketing, supervisé M.Droz (Marketing/Coach), avait pour objectif de promouvoir cet espace via une campagne ciblée sur Instagram. Le but était de créer du contenu engageant (1 vidéo et 1 post statique) conçus pour générer du trafic, inciter à l’interaction (post concours, questions visées au spectateur) et ainsi mieux cerner le public cible. </w:t>
      </w:r>
    </w:p>
    <w:p w14:paraId="485A4A77" w14:textId="073B9EC0" w:rsidR="47E0928F" w:rsidRDefault="47E0928F" w:rsidP="78DA2BCA">
      <w:pPr>
        <w:pStyle w:val="Titre3"/>
        <w:rPr>
          <w:rFonts w:hint="eastAsia"/>
        </w:rPr>
      </w:pPr>
      <w:r w:rsidRPr="78DA2BCA">
        <w:rPr>
          <w:rFonts w:ascii="Aptos" w:eastAsia="Aptos" w:hAnsi="Aptos" w:cs="Aptos"/>
        </w:rPr>
        <w:t>Client :</w:t>
      </w:r>
    </w:p>
    <w:p w14:paraId="7172CC5B" w14:textId="5395BBC5" w:rsidR="47E0928F" w:rsidRDefault="47E0928F" w:rsidP="78DA2BCA">
      <w:r w:rsidRPr="78DA2BCA">
        <w:rPr>
          <w:rFonts w:ascii="Aptos" w:eastAsia="Aptos" w:hAnsi="Aptos" w:cs="Aptos"/>
        </w:rPr>
        <w:t xml:space="preserve">La médiathèque de Sainte-Croix, mandant dans ce projet, est un espace dédié à la culture, l’apprentissage et le partage, conçu principalement pour les élèves du CPNV. Ce lieu possède une grande variété de livre, la possibilité d’emprunter, se renseigner et travailler grâce aux ordinateurs mis à disposition. </w:t>
      </w:r>
      <w:r w:rsidRPr="78DA2BCA">
        <w:rPr>
          <w:rFonts w:ascii="Aptos" w:eastAsia="Aptos" w:hAnsi="Aptos" w:cs="Aptos"/>
          <w:color w:val="FF0000"/>
        </w:rPr>
        <w:t>(je ne sais si on peut travailler sur les ordinateurs)</w:t>
      </w:r>
    </w:p>
    <w:p w14:paraId="6962C33A" w14:textId="0FB35C09" w:rsidR="47E0928F" w:rsidRDefault="47E0928F" w:rsidP="78DA2BCA">
      <w:pPr>
        <w:pStyle w:val="Titre3"/>
        <w:rPr>
          <w:rFonts w:hint="eastAsia"/>
        </w:rPr>
      </w:pPr>
      <w:r w:rsidRPr="78DA2BCA">
        <w:rPr>
          <w:rFonts w:ascii="Aptos" w:eastAsia="Aptos" w:hAnsi="Aptos" w:cs="Aptos"/>
        </w:rPr>
        <w:t>Demande :</w:t>
      </w:r>
    </w:p>
    <w:p w14:paraId="217001EA" w14:textId="7CE81961" w:rsidR="47E0928F" w:rsidRDefault="47E0928F" w:rsidP="78DA2BCA">
      <w:r w:rsidRPr="78DA2BCA">
        <w:rPr>
          <w:rFonts w:ascii="Aptos" w:eastAsia="Aptos" w:hAnsi="Aptos" w:cs="Aptos"/>
        </w:rPr>
        <w:t>La médiathèque de Sainte-Croix souhaitait développer une stratégie de communication efficace pour attirer davantage d’élèves du CPNV et promouvoir ses services. La demande principale consistait à concevoir une campagne sur Instagram, afin de toucher une audience jeune et connectée.</w:t>
      </w:r>
    </w:p>
    <w:p w14:paraId="7CB23EEF" w14:textId="2CA631AC" w:rsidR="47E0928F" w:rsidRDefault="47E0928F" w:rsidP="78DA2BCA">
      <w:r w:rsidRPr="78DA2BCA">
        <w:rPr>
          <w:rFonts w:ascii="Aptos" w:eastAsia="Aptos" w:hAnsi="Aptos" w:cs="Aptos"/>
        </w:rPr>
        <w:t xml:space="preserve"> </w:t>
      </w:r>
    </w:p>
    <w:p w14:paraId="315B25CD" w14:textId="74784B40" w:rsidR="47E0928F" w:rsidRDefault="47E0928F" w:rsidP="78DA2BCA">
      <w:r w:rsidRPr="78DA2BCA">
        <w:rPr>
          <w:rFonts w:ascii="Aptos" w:eastAsia="Aptos" w:hAnsi="Aptos" w:cs="Aptos"/>
        </w:rPr>
        <w:t>Cette campagne devait inclure :</w:t>
      </w:r>
    </w:p>
    <w:p w14:paraId="79F27E31" w14:textId="2C8ADFFC" w:rsidR="47E0928F" w:rsidRDefault="47E0928F" w:rsidP="78DA2BCA">
      <w:pPr>
        <w:pStyle w:val="Paragraphedeliste"/>
        <w:numPr>
          <w:ilvl w:val="0"/>
          <w:numId w:val="1"/>
        </w:numPr>
        <w:rPr>
          <w:rFonts w:ascii="Aptos" w:eastAsia="Aptos" w:hAnsi="Aptos" w:cs="Aptos"/>
        </w:rPr>
      </w:pPr>
      <w:r w:rsidRPr="78DA2BCA">
        <w:rPr>
          <w:rFonts w:ascii="Aptos" w:eastAsia="Aptos" w:hAnsi="Aptos" w:cs="Aptos"/>
        </w:rPr>
        <w:t>La création de contenus visuels engageants (1 vidéo et 1 post statique) pour susciter l’intérêt et inciter à l’interaction.</w:t>
      </w:r>
    </w:p>
    <w:p w14:paraId="28364943" w14:textId="7B878B25" w:rsidR="47E0928F" w:rsidRDefault="47E0928F" w:rsidP="78DA2BCA">
      <w:pPr>
        <w:pStyle w:val="Paragraphedeliste"/>
        <w:numPr>
          <w:ilvl w:val="0"/>
          <w:numId w:val="1"/>
        </w:numPr>
        <w:rPr>
          <w:rFonts w:ascii="Aptos" w:eastAsia="Aptos" w:hAnsi="Aptos" w:cs="Aptos"/>
        </w:rPr>
      </w:pPr>
      <w:r w:rsidRPr="78DA2BCA">
        <w:rPr>
          <w:rFonts w:ascii="Aptos" w:eastAsia="Aptos" w:hAnsi="Aptos" w:cs="Aptos"/>
        </w:rPr>
        <w:t>Des outils/techniques pour maximiser la conversion des visiteurs en « client » pour cette médiathèque (concours, questions, …).</w:t>
      </w:r>
    </w:p>
    <w:p w14:paraId="0FB8E519" w14:textId="47BB3585" w:rsidR="47E0928F" w:rsidRDefault="47E0928F" w:rsidP="78DA2BCA">
      <w:r w:rsidRPr="78DA2BCA">
        <w:rPr>
          <w:rFonts w:ascii="Aptos" w:eastAsia="Aptos" w:hAnsi="Aptos" w:cs="Aptos"/>
        </w:rPr>
        <w:t xml:space="preserve"> </w:t>
      </w:r>
    </w:p>
    <w:p w14:paraId="5A607867" w14:textId="54511FBB" w:rsidR="47E0928F" w:rsidRPr="00300776" w:rsidRDefault="47E0928F" w:rsidP="00300776">
      <w:pPr>
        <w:pStyle w:val="Titre"/>
        <w:rPr>
          <w:rFonts w:hint="eastAsia"/>
        </w:rPr>
      </w:pPr>
      <w:r w:rsidRPr="00300776">
        <w:t>Notre perception :</w:t>
      </w:r>
    </w:p>
    <w:p w14:paraId="5DFCDFCE" w14:textId="3681A343" w:rsidR="47E0928F" w:rsidRDefault="47E0928F" w:rsidP="78DA2BCA">
      <w:r w:rsidRPr="78DA2BCA">
        <w:rPr>
          <w:rFonts w:ascii="Aptos" w:eastAsia="Aptos" w:hAnsi="Aptos" w:cs="Aptos"/>
        </w:rPr>
        <w:t xml:space="preserve">En entrant dans la salle nous avons été étonnés, car nous imaginions une médiathèque comme celle de Yverdon, en plus petit. Cependant nous avons trouvé que c’est un petit endroit sympa et tranquille. Malheureusement comme elle n’est pas tout à fait finie et qu’elle est un peu vide, il est dur de se faire une idée précise. Le mur de peinture est très intéressant et installe directement une petite ambiance. Il manque peut-être d’un peu plus de décoration et d’une unification entre ce qui est des décorations et de ce qui n’est pas décorations. La salle avait déjà des couleurs, les étagères d’autres couleur assez opposé et le mur peint est également différent. Nous voyons tout de même un grand potentiel dans cette médiathèque et nous pensons qu’elle va plaire au public. </w:t>
      </w:r>
    </w:p>
    <w:p w14:paraId="4C54D751" w14:textId="566CECB6" w:rsidR="47E0928F" w:rsidRDefault="47E0928F" w:rsidP="78DA2BCA">
      <w:r w:rsidRPr="78DA2BCA">
        <w:rPr>
          <w:rFonts w:ascii="Aptos" w:eastAsia="Aptos" w:hAnsi="Aptos" w:cs="Aptos"/>
        </w:rPr>
        <w:t xml:space="preserve"> </w:t>
      </w:r>
    </w:p>
    <w:p w14:paraId="58AAB1D6" w14:textId="32C24719" w:rsidR="00954676" w:rsidRDefault="47E0928F" w:rsidP="78DA2BCA">
      <w:pPr>
        <w:rPr>
          <w:rFonts w:ascii="Aptos" w:eastAsia="Aptos" w:hAnsi="Aptos" w:cs="Aptos"/>
        </w:rPr>
      </w:pPr>
      <w:r w:rsidRPr="78DA2BCA">
        <w:rPr>
          <w:rFonts w:ascii="Aptos" w:eastAsia="Aptos" w:hAnsi="Aptos" w:cs="Aptos"/>
        </w:rPr>
        <w:t>Malheureusement l’ambiance dans la médiathèque est un peu sombre et pas très lumineuse à notre gout. L’œuvre à l’entrée et dans des ton assez sombre et terne. Donc on pourrait tout de même tourner ça à notre avantage. La promotion pourrait tournée dans la direction d’un lieu de calme, de repos et de «</w:t>
      </w:r>
      <w:r w:rsidRPr="78DA2BCA">
        <w:rPr>
          <w:rFonts w:ascii="Arial" w:eastAsia="Arial" w:hAnsi="Arial" w:cs="Arial"/>
        </w:rPr>
        <w:t> </w:t>
      </w:r>
      <w:r w:rsidRPr="78DA2BCA">
        <w:rPr>
          <w:rFonts w:ascii="Aptos" w:eastAsia="Aptos" w:hAnsi="Aptos" w:cs="Aptos"/>
        </w:rPr>
        <w:t>méditation</w:t>
      </w:r>
      <w:r w:rsidRPr="78DA2BCA">
        <w:rPr>
          <w:rFonts w:ascii="Arial" w:eastAsia="Arial" w:hAnsi="Arial" w:cs="Arial"/>
        </w:rPr>
        <w:t> </w:t>
      </w:r>
      <w:r w:rsidRPr="78DA2BCA">
        <w:rPr>
          <w:rFonts w:ascii="Aptos" w:eastAsia="Aptos" w:hAnsi="Aptos" w:cs="Aptos"/>
        </w:rPr>
        <w:t xml:space="preserve">». </w:t>
      </w:r>
      <w:r w:rsidR="00954676">
        <w:rPr>
          <w:rFonts w:ascii="Aptos" w:eastAsia="Aptos" w:hAnsi="Aptos" w:cs="Aptos"/>
        </w:rPr>
        <w:br w:type="page"/>
      </w:r>
    </w:p>
    <w:p w14:paraId="2614D090" w14:textId="5D13F84B" w:rsidR="78DA2BCA" w:rsidRDefault="00954676" w:rsidP="00300776">
      <w:pPr>
        <w:pStyle w:val="Titre1"/>
      </w:pPr>
      <w:r>
        <w:lastRenderedPageBreak/>
        <w:t>Analyse après publication</w:t>
      </w:r>
    </w:p>
    <w:p w14:paraId="04D72F8F" w14:textId="3E758AD2" w:rsidR="00F12A1C" w:rsidRDefault="00F12A1C" w:rsidP="00F12A1C">
      <w:pPr>
        <w:pStyle w:val="Titre"/>
      </w:pPr>
      <w:r>
        <w:t>Post vidéo analyse :</w:t>
      </w:r>
    </w:p>
    <w:p w14:paraId="556BE8B2" w14:textId="381D2BB5" w:rsidR="00F12A1C" w:rsidRDefault="00F12A1C" w:rsidP="00F12A1C">
      <w:r>
        <w:t xml:space="preserve">Un post </w:t>
      </w:r>
      <w:r w:rsidR="000756B2">
        <w:t xml:space="preserve">avec un ton humoristique présentant la médiathèque comme un endroit calme permettant de s’évader de la fatigue et du stress des cours. </w:t>
      </w:r>
      <w:r w:rsidR="00DE3782">
        <w:t xml:space="preserve">Les plan montre Gabriel, un élève se téléportant à la Médiathèque de Sainte-Croix après s’être endromi en cours. </w:t>
      </w:r>
      <w:r w:rsidR="00B246D5">
        <w:t xml:space="preserve">Il y découvre plusieurs sortes de livre et décide d’en lire un, avant de se faire réveiller par son camarade. </w:t>
      </w:r>
      <w:r w:rsidR="00811D39">
        <w:br/>
        <w:t xml:space="preserve">Le ton, les visuels et l’audio sont à caractères humoristique </w:t>
      </w:r>
      <w:r w:rsidR="00836A31">
        <w:t>pour pouvoir visé un public jeune et connecté ayant besoins de rigoler ou passer du bon temps</w:t>
      </w:r>
      <w:r w:rsidR="00DA74EA">
        <w:t>.</w:t>
      </w:r>
      <w:r w:rsidR="00DA74EA">
        <w:br/>
        <w:t xml:space="preserve">La vidéo </w:t>
      </w:r>
      <w:r w:rsidR="0091202A">
        <w:t>a</w:t>
      </w:r>
      <w:r w:rsidR="00DA74EA">
        <w:t xml:space="preserve"> bien était accueilli sur le compte Instagram de </w:t>
      </w:r>
      <w:r w:rsidR="0091202A">
        <w:t>@la_media_tech</w:t>
      </w:r>
      <w:r w:rsidR="00DA74EA">
        <w:t xml:space="preserve"> avec </w:t>
      </w:r>
      <w:r w:rsidR="0091202A">
        <w:t xml:space="preserve">ces 21 likes et 17 commentaires. Les points à améliorer serait possiblement </w:t>
      </w:r>
      <w:r w:rsidR="00C55217">
        <w:t>un plan qui montre le chemin ou un texte décrivant où se trouve cette médiathèque afin d’aider les élèves à s’y rendre plus facilement.</w:t>
      </w:r>
    </w:p>
    <w:p w14:paraId="12116A3E" w14:textId="77777777" w:rsidR="00C55217" w:rsidRDefault="00C55217" w:rsidP="00F12A1C"/>
    <w:p w14:paraId="56EB8ED3" w14:textId="54F85B04" w:rsidR="00C55217" w:rsidRDefault="00C55217" w:rsidP="00C55217">
      <w:pPr>
        <w:pStyle w:val="Titre"/>
      </w:pPr>
      <w:r>
        <w:t>Post statique analyse :</w:t>
      </w:r>
    </w:p>
    <w:p w14:paraId="1365B3D5" w14:textId="3C041901" w:rsidR="00C55217" w:rsidRPr="00C55217" w:rsidRDefault="000B1CE5" w:rsidP="00C55217">
      <w:r>
        <w:t xml:space="preserve">Un post qui a pour but de faire participer les visiteurs/spectateurs à un concours </w:t>
      </w:r>
      <w:r w:rsidR="00E44F41">
        <w:t>pour remporter un livre. Ce post est consitué d’</w:t>
      </w:r>
      <w:r w:rsidR="00E963AD">
        <w:t xml:space="preserve">une image </w:t>
      </w:r>
      <w:r w:rsidR="00BF4CD2">
        <w:t>avec un</w:t>
      </w:r>
      <w:r w:rsidR="00E963AD">
        <w:t xml:space="preserve"> livre </w:t>
      </w:r>
      <w:r w:rsidR="00BF4CD2">
        <w:t>orné d’un</w:t>
      </w:r>
      <w:r w:rsidR="00E963AD">
        <w:t xml:space="preserve"> (?)</w:t>
      </w:r>
      <w:r w:rsidR="000D6324">
        <w:t xml:space="preserve"> </w:t>
      </w:r>
      <w:r w:rsidR="00E963AD">
        <w:t>et d’un livre ouvert, cette image à été générer à l’aide de L’IA</w:t>
      </w:r>
      <w:r w:rsidR="00BF4CD2">
        <w:t>. Puis deux texte</w:t>
      </w:r>
      <w:r w:rsidR="00905D63">
        <w:t xml:space="preserve">, un décrivant le but du post et un menant le visiteur dans la description pour les règles de participation au concours. </w:t>
      </w:r>
      <w:r w:rsidR="00693323">
        <w:t>Ce post a plutôt bien était accueilli avec quelques participation</w:t>
      </w:r>
      <w:r w:rsidR="00CC74BF">
        <w:t>s</w:t>
      </w:r>
      <w:r w:rsidR="00693323">
        <w:t xml:space="preserve"> au concours</w:t>
      </w:r>
      <w:r w:rsidR="00CC74BF">
        <w:t xml:space="preserve"> et quelques likes. Les points à améliorer serait de faire un post plus engageant, </w:t>
      </w:r>
      <w:r w:rsidR="00C03EE4">
        <w:t xml:space="preserve">qui impressionne et donne vraiment envie de se rendre dans la description pour participer au concours. </w:t>
      </w:r>
      <w:r w:rsidR="002A1C70">
        <w:t xml:space="preserve">Le post aurait aussi pu être un peu plus interactifs (plusieurs images en slider, petite énigme, etc.) pour vraiment capter l’attention du visiteur. </w:t>
      </w:r>
    </w:p>
    <w:sectPr w:rsidR="00C55217" w:rsidRPr="00C55217" w:rsidSect="00D37B8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roman"/>
    <w:pitch w:val="default"/>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EC216D"/>
    <w:multiLevelType w:val="hybridMultilevel"/>
    <w:tmpl w:val="DA046168"/>
    <w:lvl w:ilvl="0" w:tplc="5694E294">
      <w:start w:val="1"/>
      <w:numFmt w:val="bullet"/>
      <w:lvlText w:val=""/>
      <w:lvlJc w:val="left"/>
      <w:pPr>
        <w:ind w:left="720" w:hanging="360"/>
      </w:pPr>
      <w:rPr>
        <w:rFonts w:ascii="Symbol" w:hAnsi="Symbol" w:hint="default"/>
      </w:rPr>
    </w:lvl>
    <w:lvl w:ilvl="1" w:tplc="0E60C75C">
      <w:start w:val="1"/>
      <w:numFmt w:val="bullet"/>
      <w:lvlText w:val="o"/>
      <w:lvlJc w:val="left"/>
      <w:pPr>
        <w:ind w:left="1440" w:hanging="360"/>
      </w:pPr>
      <w:rPr>
        <w:rFonts w:ascii="Courier New" w:hAnsi="Courier New" w:hint="default"/>
      </w:rPr>
    </w:lvl>
    <w:lvl w:ilvl="2" w:tplc="8A22D80E">
      <w:start w:val="1"/>
      <w:numFmt w:val="bullet"/>
      <w:lvlText w:val=""/>
      <w:lvlJc w:val="left"/>
      <w:pPr>
        <w:ind w:left="2160" w:hanging="360"/>
      </w:pPr>
      <w:rPr>
        <w:rFonts w:ascii="Wingdings" w:hAnsi="Wingdings" w:hint="default"/>
      </w:rPr>
    </w:lvl>
    <w:lvl w:ilvl="3" w:tplc="08A86EE4">
      <w:start w:val="1"/>
      <w:numFmt w:val="bullet"/>
      <w:lvlText w:val=""/>
      <w:lvlJc w:val="left"/>
      <w:pPr>
        <w:ind w:left="2880" w:hanging="360"/>
      </w:pPr>
      <w:rPr>
        <w:rFonts w:ascii="Symbol" w:hAnsi="Symbol" w:hint="default"/>
      </w:rPr>
    </w:lvl>
    <w:lvl w:ilvl="4" w:tplc="BDEECFC4">
      <w:start w:val="1"/>
      <w:numFmt w:val="bullet"/>
      <w:lvlText w:val="o"/>
      <w:lvlJc w:val="left"/>
      <w:pPr>
        <w:ind w:left="3600" w:hanging="360"/>
      </w:pPr>
      <w:rPr>
        <w:rFonts w:ascii="Courier New" w:hAnsi="Courier New" w:hint="default"/>
      </w:rPr>
    </w:lvl>
    <w:lvl w:ilvl="5" w:tplc="45D46BA4">
      <w:start w:val="1"/>
      <w:numFmt w:val="bullet"/>
      <w:lvlText w:val=""/>
      <w:lvlJc w:val="left"/>
      <w:pPr>
        <w:ind w:left="4320" w:hanging="360"/>
      </w:pPr>
      <w:rPr>
        <w:rFonts w:ascii="Wingdings" w:hAnsi="Wingdings" w:hint="default"/>
      </w:rPr>
    </w:lvl>
    <w:lvl w:ilvl="6" w:tplc="E3EA33E8">
      <w:start w:val="1"/>
      <w:numFmt w:val="bullet"/>
      <w:lvlText w:val=""/>
      <w:lvlJc w:val="left"/>
      <w:pPr>
        <w:ind w:left="5040" w:hanging="360"/>
      </w:pPr>
      <w:rPr>
        <w:rFonts w:ascii="Symbol" w:hAnsi="Symbol" w:hint="default"/>
      </w:rPr>
    </w:lvl>
    <w:lvl w:ilvl="7" w:tplc="D51C1006">
      <w:start w:val="1"/>
      <w:numFmt w:val="bullet"/>
      <w:lvlText w:val="o"/>
      <w:lvlJc w:val="left"/>
      <w:pPr>
        <w:ind w:left="5760" w:hanging="360"/>
      </w:pPr>
      <w:rPr>
        <w:rFonts w:ascii="Courier New" w:hAnsi="Courier New" w:hint="default"/>
      </w:rPr>
    </w:lvl>
    <w:lvl w:ilvl="8" w:tplc="2814E5F4">
      <w:start w:val="1"/>
      <w:numFmt w:val="bullet"/>
      <w:lvlText w:val=""/>
      <w:lvlJc w:val="left"/>
      <w:pPr>
        <w:ind w:left="6480" w:hanging="360"/>
      </w:pPr>
      <w:rPr>
        <w:rFonts w:ascii="Wingdings" w:hAnsi="Wingdings" w:hint="default"/>
      </w:rPr>
    </w:lvl>
  </w:abstractNum>
  <w:abstractNum w:abstractNumId="1" w15:restartNumberingAfterBreak="0">
    <w:nsid w:val="40AE1E82"/>
    <w:multiLevelType w:val="hybridMultilevel"/>
    <w:tmpl w:val="FFFFFFFF"/>
    <w:lvl w:ilvl="0" w:tplc="62A2711A">
      <w:start w:val="1"/>
      <w:numFmt w:val="decimal"/>
      <w:lvlText w:val="%1)"/>
      <w:lvlJc w:val="left"/>
      <w:pPr>
        <w:ind w:left="720" w:hanging="360"/>
      </w:pPr>
    </w:lvl>
    <w:lvl w:ilvl="1" w:tplc="8DDA4654">
      <w:start w:val="1"/>
      <w:numFmt w:val="lowerLetter"/>
      <w:lvlText w:val="%2."/>
      <w:lvlJc w:val="left"/>
      <w:pPr>
        <w:ind w:left="1440" w:hanging="360"/>
      </w:pPr>
    </w:lvl>
    <w:lvl w:ilvl="2" w:tplc="7562A678">
      <w:start w:val="1"/>
      <w:numFmt w:val="lowerRoman"/>
      <w:lvlText w:val="%3."/>
      <w:lvlJc w:val="right"/>
      <w:pPr>
        <w:ind w:left="2160" w:hanging="180"/>
      </w:pPr>
    </w:lvl>
    <w:lvl w:ilvl="3" w:tplc="D55A691E">
      <w:start w:val="1"/>
      <w:numFmt w:val="decimal"/>
      <w:lvlText w:val="%4."/>
      <w:lvlJc w:val="left"/>
      <w:pPr>
        <w:ind w:left="2880" w:hanging="360"/>
      </w:pPr>
    </w:lvl>
    <w:lvl w:ilvl="4" w:tplc="00CE599A">
      <w:start w:val="1"/>
      <w:numFmt w:val="lowerLetter"/>
      <w:lvlText w:val="%5."/>
      <w:lvlJc w:val="left"/>
      <w:pPr>
        <w:ind w:left="3600" w:hanging="360"/>
      </w:pPr>
    </w:lvl>
    <w:lvl w:ilvl="5" w:tplc="BF9A2860">
      <w:start w:val="1"/>
      <w:numFmt w:val="lowerRoman"/>
      <w:lvlText w:val="%6."/>
      <w:lvlJc w:val="right"/>
      <w:pPr>
        <w:ind w:left="4320" w:hanging="180"/>
      </w:pPr>
    </w:lvl>
    <w:lvl w:ilvl="6" w:tplc="5E22BB6A">
      <w:start w:val="1"/>
      <w:numFmt w:val="decimal"/>
      <w:lvlText w:val="%7."/>
      <w:lvlJc w:val="left"/>
      <w:pPr>
        <w:ind w:left="5040" w:hanging="360"/>
      </w:pPr>
    </w:lvl>
    <w:lvl w:ilvl="7" w:tplc="44FE485C">
      <w:start w:val="1"/>
      <w:numFmt w:val="lowerLetter"/>
      <w:lvlText w:val="%8."/>
      <w:lvlJc w:val="left"/>
      <w:pPr>
        <w:ind w:left="5760" w:hanging="360"/>
      </w:pPr>
    </w:lvl>
    <w:lvl w:ilvl="8" w:tplc="417A5FFC">
      <w:start w:val="1"/>
      <w:numFmt w:val="lowerRoman"/>
      <w:lvlText w:val="%9."/>
      <w:lvlJc w:val="right"/>
      <w:pPr>
        <w:ind w:left="6480" w:hanging="180"/>
      </w:pPr>
    </w:lvl>
  </w:abstractNum>
  <w:num w:numId="1" w16cid:durableId="1462462360">
    <w:abstractNumId w:val="0"/>
  </w:num>
  <w:num w:numId="2" w16cid:durableId="440346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30E"/>
    <w:rsid w:val="00004335"/>
    <w:rsid w:val="000147F9"/>
    <w:rsid w:val="00014E2D"/>
    <w:rsid w:val="00027ABB"/>
    <w:rsid w:val="00030454"/>
    <w:rsid w:val="00032FDD"/>
    <w:rsid w:val="000414C2"/>
    <w:rsid w:val="00041C2A"/>
    <w:rsid w:val="000756B2"/>
    <w:rsid w:val="00094B8B"/>
    <w:rsid w:val="000A1C55"/>
    <w:rsid w:val="000B1CE5"/>
    <w:rsid w:val="000B62EB"/>
    <w:rsid w:val="000D6324"/>
    <w:rsid w:val="000F40CD"/>
    <w:rsid w:val="000F54AB"/>
    <w:rsid w:val="000F564E"/>
    <w:rsid w:val="00104C7B"/>
    <w:rsid w:val="00106BB5"/>
    <w:rsid w:val="00107F42"/>
    <w:rsid w:val="00122269"/>
    <w:rsid w:val="0013254F"/>
    <w:rsid w:val="001708CE"/>
    <w:rsid w:val="00177747"/>
    <w:rsid w:val="00186291"/>
    <w:rsid w:val="00186BBE"/>
    <w:rsid w:val="00196D80"/>
    <w:rsid w:val="001B5C79"/>
    <w:rsid w:val="001C1202"/>
    <w:rsid w:val="001C6642"/>
    <w:rsid w:val="001D39BC"/>
    <w:rsid w:val="00204297"/>
    <w:rsid w:val="00207C7D"/>
    <w:rsid w:val="00214969"/>
    <w:rsid w:val="00236759"/>
    <w:rsid w:val="00252BD1"/>
    <w:rsid w:val="00254BA4"/>
    <w:rsid w:val="00257617"/>
    <w:rsid w:val="00271E0D"/>
    <w:rsid w:val="002776AD"/>
    <w:rsid w:val="00292F88"/>
    <w:rsid w:val="00293BE4"/>
    <w:rsid w:val="00296876"/>
    <w:rsid w:val="002A1C70"/>
    <w:rsid w:val="002A1E88"/>
    <w:rsid w:val="002A3D6A"/>
    <w:rsid w:val="002B1031"/>
    <w:rsid w:val="002D1FCB"/>
    <w:rsid w:val="002F730E"/>
    <w:rsid w:val="00300776"/>
    <w:rsid w:val="00302157"/>
    <w:rsid w:val="00317DE6"/>
    <w:rsid w:val="00326E85"/>
    <w:rsid w:val="0035075B"/>
    <w:rsid w:val="003645FD"/>
    <w:rsid w:val="0037088D"/>
    <w:rsid w:val="00380C07"/>
    <w:rsid w:val="00381C90"/>
    <w:rsid w:val="00385F6C"/>
    <w:rsid w:val="00387078"/>
    <w:rsid w:val="00394EFC"/>
    <w:rsid w:val="003A144C"/>
    <w:rsid w:val="003A1A1C"/>
    <w:rsid w:val="003A2521"/>
    <w:rsid w:val="003C04E2"/>
    <w:rsid w:val="003C728C"/>
    <w:rsid w:val="003D726E"/>
    <w:rsid w:val="003D7A7E"/>
    <w:rsid w:val="003E4C37"/>
    <w:rsid w:val="003E5DBD"/>
    <w:rsid w:val="003E61A4"/>
    <w:rsid w:val="003F1A90"/>
    <w:rsid w:val="003F3D7C"/>
    <w:rsid w:val="00412DDD"/>
    <w:rsid w:val="00414FD4"/>
    <w:rsid w:val="00421DD9"/>
    <w:rsid w:val="004248EF"/>
    <w:rsid w:val="00425E91"/>
    <w:rsid w:val="00430AD4"/>
    <w:rsid w:val="004402C9"/>
    <w:rsid w:val="00452F52"/>
    <w:rsid w:val="00463964"/>
    <w:rsid w:val="00472619"/>
    <w:rsid w:val="0047CC5D"/>
    <w:rsid w:val="004A03E2"/>
    <w:rsid w:val="004A1247"/>
    <w:rsid w:val="004E38A9"/>
    <w:rsid w:val="004E4062"/>
    <w:rsid w:val="004E6220"/>
    <w:rsid w:val="004F1FDD"/>
    <w:rsid w:val="004F267D"/>
    <w:rsid w:val="004F3621"/>
    <w:rsid w:val="00502809"/>
    <w:rsid w:val="00526E5F"/>
    <w:rsid w:val="00533083"/>
    <w:rsid w:val="00534E74"/>
    <w:rsid w:val="00535F30"/>
    <w:rsid w:val="0055363E"/>
    <w:rsid w:val="00555A74"/>
    <w:rsid w:val="005574BC"/>
    <w:rsid w:val="00571CB6"/>
    <w:rsid w:val="00574425"/>
    <w:rsid w:val="005837C6"/>
    <w:rsid w:val="00595B68"/>
    <w:rsid w:val="005967D5"/>
    <w:rsid w:val="00597AEA"/>
    <w:rsid w:val="005A1658"/>
    <w:rsid w:val="005B05D2"/>
    <w:rsid w:val="005B6304"/>
    <w:rsid w:val="005C2E79"/>
    <w:rsid w:val="005D58D5"/>
    <w:rsid w:val="005E6EC3"/>
    <w:rsid w:val="005F1969"/>
    <w:rsid w:val="005F37C2"/>
    <w:rsid w:val="00601D70"/>
    <w:rsid w:val="006204D1"/>
    <w:rsid w:val="006332A8"/>
    <w:rsid w:val="00634399"/>
    <w:rsid w:val="0064035B"/>
    <w:rsid w:val="006531E2"/>
    <w:rsid w:val="00655150"/>
    <w:rsid w:val="00681E0D"/>
    <w:rsid w:val="00693323"/>
    <w:rsid w:val="00696900"/>
    <w:rsid w:val="00697B1A"/>
    <w:rsid w:val="006A7D58"/>
    <w:rsid w:val="006C15AB"/>
    <w:rsid w:val="006C3EE5"/>
    <w:rsid w:val="006D0B08"/>
    <w:rsid w:val="007018A9"/>
    <w:rsid w:val="00706E19"/>
    <w:rsid w:val="007105F8"/>
    <w:rsid w:val="00715D16"/>
    <w:rsid w:val="00743789"/>
    <w:rsid w:val="00747581"/>
    <w:rsid w:val="0075594A"/>
    <w:rsid w:val="00756F44"/>
    <w:rsid w:val="00763EBC"/>
    <w:rsid w:val="00770813"/>
    <w:rsid w:val="0078273F"/>
    <w:rsid w:val="007838A9"/>
    <w:rsid w:val="00793F99"/>
    <w:rsid w:val="0079567E"/>
    <w:rsid w:val="007963E0"/>
    <w:rsid w:val="007A1FDD"/>
    <w:rsid w:val="007A7EA9"/>
    <w:rsid w:val="007B1CAA"/>
    <w:rsid w:val="007E5F19"/>
    <w:rsid w:val="007F2A77"/>
    <w:rsid w:val="007F47DC"/>
    <w:rsid w:val="008015AD"/>
    <w:rsid w:val="00811D39"/>
    <w:rsid w:val="00814BDA"/>
    <w:rsid w:val="0081517F"/>
    <w:rsid w:val="00820710"/>
    <w:rsid w:val="00827609"/>
    <w:rsid w:val="00831E3A"/>
    <w:rsid w:val="00836A31"/>
    <w:rsid w:val="00853AAC"/>
    <w:rsid w:val="008608C2"/>
    <w:rsid w:val="00867BDB"/>
    <w:rsid w:val="00890A6D"/>
    <w:rsid w:val="008A538A"/>
    <w:rsid w:val="008B78DF"/>
    <w:rsid w:val="00904862"/>
    <w:rsid w:val="00904DCF"/>
    <w:rsid w:val="00905B29"/>
    <w:rsid w:val="00905D63"/>
    <w:rsid w:val="00905DD3"/>
    <w:rsid w:val="00906437"/>
    <w:rsid w:val="0091202A"/>
    <w:rsid w:val="00912B12"/>
    <w:rsid w:val="0091434B"/>
    <w:rsid w:val="00932A7A"/>
    <w:rsid w:val="009360F3"/>
    <w:rsid w:val="00950FA3"/>
    <w:rsid w:val="00954676"/>
    <w:rsid w:val="009628C4"/>
    <w:rsid w:val="009701D2"/>
    <w:rsid w:val="00971FF4"/>
    <w:rsid w:val="009807AF"/>
    <w:rsid w:val="0098627D"/>
    <w:rsid w:val="00987623"/>
    <w:rsid w:val="00990DC1"/>
    <w:rsid w:val="009A20A7"/>
    <w:rsid w:val="009A569C"/>
    <w:rsid w:val="009A7ADE"/>
    <w:rsid w:val="009B7D4D"/>
    <w:rsid w:val="009C2E3A"/>
    <w:rsid w:val="009C7DB9"/>
    <w:rsid w:val="00A13FC9"/>
    <w:rsid w:val="00A14EAC"/>
    <w:rsid w:val="00A15C40"/>
    <w:rsid w:val="00A31B74"/>
    <w:rsid w:val="00A322AD"/>
    <w:rsid w:val="00A3316F"/>
    <w:rsid w:val="00A36898"/>
    <w:rsid w:val="00A41979"/>
    <w:rsid w:val="00A44A63"/>
    <w:rsid w:val="00A8195D"/>
    <w:rsid w:val="00AA266A"/>
    <w:rsid w:val="00AB7E30"/>
    <w:rsid w:val="00AC3299"/>
    <w:rsid w:val="00AC5708"/>
    <w:rsid w:val="00AD27C5"/>
    <w:rsid w:val="00AE3446"/>
    <w:rsid w:val="00AF3784"/>
    <w:rsid w:val="00B06674"/>
    <w:rsid w:val="00B13116"/>
    <w:rsid w:val="00B13D0F"/>
    <w:rsid w:val="00B246D5"/>
    <w:rsid w:val="00B27C84"/>
    <w:rsid w:val="00B27D0F"/>
    <w:rsid w:val="00B334A8"/>
    <w:rsid w:val="00B40FDF"/>
    <w:rsid w:val="00B51B30"/>
    <w:rsid w:val="00B63417"/>
    <w:rsid w:val="00B63784"/>
    <w:rsid w:val="00B7503E"/>
    <w:rsid w:val="00B772A6"/>
    <w:rsid w:val="00BA7E09"/>
    <w:rsid w:val="00BB0F86"/>
    <w:rsid w:val="00BB2680"/>
    <w:rsid w:val="00BC3DA0"/>
    <w:rsid w:val="00BD27B5"/>
    <w:rsid w:val="00BF4CD2"/>
    <w:rsid w:val="00C03EE4"/>
    <w:rsid w:val="00C158F4"/>
    <w:rsid w:val="00C210E7"/>
    <w:rsid w:val="00C33CD7"/>
    <w:rsid w:val="00C35583"/>
    <w:rsid w:val="00C40B70"/>
    <w:rsid w:val="00C42288"/>
    <w:rsid w:val="00C536CD"/>
    <w:rsid w:val="00C54B97"/>
    <w:rsid w:val="00C55217"/>
    <w:rsid w:val="00C55278"/>
    <w:rsid w:val="00C55EF4"/>
    <w:rsid w:val="00C57001"/>
    <w:rsid w:val="00C744D2"/>
    <w:rsid w:val="00C831F1"/>
    <w:rsid w:val="00C94EC5"/>
    <w:rsid w:val="00CA388F"/>
    <w:rsid w:val="00CA3C38"/>
    <w:rsid w:val="00CB46B4"/>
    <w:rsid w:val="00CB496D"/>
    <w:rsid w:val="00CC74BF"/>
    <w:rsid w:val="00CC76DE"/>
    <w:rsid w:val="00CE1CAF"/>
    <w:rsid w:val="00CF2223"/>
    <w:rsid w:val="00CF3C67"/>
    <w:rsid w:val="00CF5F02"/>
    <w:rsid w:val="00CF6175"/>
    <w:rsid w:val="00CF70DC"/>
    <w:rsid w:val="00CF7FFE"/>
    <w:rsid w:val="00D03977"/>
    <w:rsid w:val="00D214F3"/>
    <w:rsid w:val="00D25BF7"/>
    <w:rsid w:val="00D37B8E"/>
    <w:rsid w:val="00D664DC"/>
    <w:rsid w:val="00D83AE0"/>
    <w:rsid w:val="00D91D5F"/>
    <w:rsid w:val="00DA45A2"/>
    <w:rsid w:val="00DA74EA"/>
    <w:rsid w:val="00DB2912"/>
    <w:rsid w:val="00DB3AD5"/>
    <w:rsid w:val="00DD00AC"/>
    <w:rsid w:val="00DE3782"/>
    <w:rsid w:val="00DF1994"/>
    <w:rsid w:val="00DF4873"/>
    <w:rsid w:val="00E01156"/>
    <w:rsid w:val="00E019D9"/>
    <w:rsid w:val="00E06E46"/>
    <w:rsid w:val="00E203D1"/>
    <w:rsid w:val="00E37A05"/>
    <w:rsid w:val="00E41416"/>
    <w:rsid w:val="00E41C23"/>
    <w:rsid w:val="00E44F41"/>
    <w:rsid w:val="00E57CD1"/>
    <w:rsid w:val="00E67A43"/>
    <w:rsid w:val="00E67A99"/>
    <w:rsid w:val="00E827C9"/>
    <w:rsid w:val="00E919DE"/>
    <w:rsid w:val="00E93EEA"/>
    <w:rsid w:val="00E963AD"/>
    <w:rsid w:val="00EA43C0"/>
    <w:rsid w:val="00EB06C3"/>
    <w:rsid w:val="00EC1234"/>
    <w:rsid w:val="00ED2219"/>
    <w:rsid w:val="00EF35F6"/>
    <w:rsid w:val="00EF4389"/>
    <w:rsid w:val="00EF5075"/>
    <w:rsid w:val="00EF5265"/>
    <w:rsid w:val="00EF65A7"/>
    <w:rsid w:val="00F025AB"/>
    <w:rsid w:val="00F0F1A3"/>
    <w:rsid w:val="00F12A1C"/>
    <w:rsid w:val="00F163F4"/>
    <w:rsid w:val="00F330ED"/>
    <w:rsid w:val="00F4327E"/>
    <w:rsid w:val="00F63555"/>
    <w:rsid w:val="00F8CC59"/>
    <w:rsid w:val="00F90BC2"/>
    <w:rsid w:val="00FC1448"/>
    <w:rsid w:val="00FC667E"/>
    <w:rsid w:val="00FC7871"/>
    <w:rsid w:val="00FD139D"/>
    <w:rsid w:val="00FD3A3C"/>
    <w:rsid w:val="00FD7FF2"/>
    <w:rsid w:val="00FE197A"/>
    <w:rsid w:val="00FE64AB"/>
    <w:rsid w:val="01169831"/>
    <w:rsid w:val="01E50120"/>
    <w:rsid w:val="01E5D78D"/>
    <w:rsid w:val="020268CC"/>
    <w:rsid w:val="0210CD73"/>
    <w:rsid w:val="02ADC86D"/>
    <w:rsid w:val="02F084D8"/>
    <w:rsid w:val="035095AD"/>
    <w:rsid w:val="044A2739"/>
    <w:rsid w:val="04A7E2EF"/>
    <w:rsid w:val="051C434A"/>
    <w:rsid w:val="057D57FA"/>
    <w:rsid w:val="05FA15D6"/>
    <w:rsid w:val="0606A13D"/>
    <w:rsid w:val="06F7B36C"/>
    <w:rsid w:val="074536E7"/>
    <w:rsid w:val="076D0DBB"/>
    <w:rsid w:val="07BA45A9"/>
    <w:rsid w:val="07C67333"/>
    <w:rsid w:val="07F83A38"/>
    <w:rsid w:val="08E4DDCC"/>
    <w:rsid w:val="08FE225E"/>
    <w:rsid w:val="092DE83E"/>
    <w:rsid w:val="0993591E"/>
    <w:rsid w:val="09AD7891"/>
    <w:rsid w:val="0A3E4D2F"/>
    <w:rsid w:val="0B298669"/>
    <w:rsid w:val="0BC30405"/>
    <w:rsid w:val="0C8AAE9F"/>
    <w:rsid w:val="0CFE4A26"/>
    <w:rsid w:val="0E5CD262"/>
    <w:rsid w:val="0F386623"/>
    <w:rsid w:val="0F9A9659"/>
    <w:rsid w:val="100618C6"/>
    <w:rsid w:val="106D5D43"/>
    <w:rsid w:val="107DDC7D"/>
    <w:rsid w:val="1086607B"/>
    <w:rsid w:val="1095FC0F"/>
    <w:rsid w:val="111BDC6E"/>
    <w:rsid w:val="1231821B"/>
    <w:rsid w:val="127ED7B5"/>
    <w:rsid w:val="12C75E8D"/>
    <w:rsid w:val="12F86B1F"/>
    <w:rsid w:val="14365C87"/>
    <w:rsid w:val="147B0364"/>
    <w:rsid w:val="161478D3"/>
    <w:rsid w:val="16181562"/>
    <w:rsid w:val="166DDEAC"/>
    <w:rsid w:val="16C30C70"/>
    <w:rsid w:val="186F7108"/>
    <w:rsid w:val="187190FD"/>
    <w:rsid w:val="18DFDDF2"/>
    <w:rsid w:val="19203D1E"/>
    <w:rsid w:val="19415F0F"/>
    <w:rsid w:val="1A5ABB8E"/>
    <w:rsid w:val="1B3FA27D"/>
    <w:rsid w:val="1B57E511"/>
    <w:rsid w:val="1B9C023B"/>
    <w:rsid w:val="1C23CB4B"/>
    <w:rsid w:val="1DDDCF77"/>
    <w:rsid w:val="1E459AC6"/>
    <w:rsid w:val="1E6B6914"/>
    <w:rsid w:val="1F01C810"/>
    <w:rsid w:val="2021F2BF"/>
    <w:rsid w:val="20E02E94"/>
    <w:rsid w:val="21305B55"/>
    <w:rsid w:val="216D75E8"/>
    <w:rsid w:val="21F443CE"/>
    <w:rsid w:val="22360831"/>
    <w:rsid w:val="2240138B"/>
    <w:rsid w:val="224C4FAE"/>
    <w:rsid w:val="22CC3994"/>
    <w:rsid w:val="234ED716"/>
    <w:rsid w:val="23815998"/>
    <w:rsid w:val="23B80414"/>
    <w:rsid w:val="23CFF8AA"/>
    <w:rsid w:val="248CBD24"/>
    <w:rsid w:val="25D4D6A2"/>
    <w:rsid w:val="260E2E3A"/>
    <w:rsid w:val="266C73B5"/>
    <w:rsid w:val="2691CBA2"/>
    <w:rsid w:val="2778E64E"/>
    <w:rsid w:val="27A7C756"/>
    <w:rsid w:val="27E3E8E3"/>
    <w:rsid w:val="28068078"/>
    <w:rsid w:val="2922F99D"/>
    <w:rsid w:val="292DB07F"/>
    <w:rsid w:val="2933981A"/>
    <w:rsid w:val="2990FECD"/>
    <w:rsid w:val="29B7DF91"/>
    <w:rsid w:val="2A049C63"/>
    <w:rsid w:val="2A113278"/>
    <w:rsid w:val="2A16919B"/>
    <w:rsid w:val="2AB82D7F"/>
    <w:rsid w:val="2AE8AA39"/>
    <w:rsid w:val="2AF09465"/>
    <w:rsid w:val="2B378BB1"/>
    <w:rsid w:val="2B7BA576"/>
    <w:rsid w:val="2CE07A19"/>
    <w:rsid w:val="2D74A1F8"/>
    <w:rsid w:val="2D9180AB"/>
    <w:rsid w:val="2DE9EAA5"/>
    <w:rsid w:val="2E05389E"/>
    <w:rsid w:val="2E9EB351"/>
    <w:rsid w:val="2F9ABF1C"/>
    <w:rsid w:val="308A124E"/>
    <w:rsid w:val="3194162C"/>
    <w:rsid w:val="31E215F8"/>
    <w:rsid w:val="322CBFF1"/>
    <w:rsid w:val="331D48D8"/>
    <w:rsid w:val="3363FFFA"/>
    <w:rsid w:val="3391CBF0"/>
    <w:rsid w:val="346BE3D2"/>
    <w:rsid w:val="3564AA0D"/>
    <w:rsid w:val="357341DE"/>
    <w:rsid w:val="36CE781B"/>
    <w:rsid w:val="36FDE0E5"/>
    <w:rsid w:val="3787F866"/>
    <w:rsid w:val="379E9A1E"/>
    <w:rsid w:val="38513F11"/>
    <w:rsid w:val="38B0AC7D"/>
    <w:rsid w:val="38F98AB5"/>
    <w:rsid w:val="3A6853E5"/>
    <w:rsid w:val="3AD6BABB"/>
    <w:rsid w:val="3B3F582B"/>
    <w:rsid w:val="3B4D87D7"/>
    <w:rsid w:val="3B81BFB2"/>
    <w:rsid w:val="3C1FDE72"/>
    <w:rsid w:val="3C46EC36"/>
    <w:rsid w:val="3CCF761D"/>
    <w:rsid w:val="3D0B184E"/>
    <w:rsid w:val="3F2D4FBB"/>
    <w:rsid w:val="3F83E188"/>
    <w:rsid w:val="3F8F302B"/>
    <w:rsid w:val="4095B419"/>
    <w:rsid w:val="40CB5C46"/>
    <w:rsid w:val="411935F3"/>
    <w:rsid w:val="411F8FA8"/>
    <w:rsid w:val="41989C3F"/>
    <w:rsid w:val="41E2230C"/>
    <w:rsid w:val="42557494"/>
    <w:rsid w:val="4272FD8B"/>
    <w:rsid w:val="42B13D83"/>
    <w:rsid w:val="42FA66D4"/>
    <w:rsid w:val="4382CB00"/>
    <w:rsid w:val="438A9E76"/>
    <w:rsid w:val="43A55FBA"/>
    <w:rsid w:val="44D687E2"/>
    <w:rsid w:val="45149911"/>
    <w:rsid w:val="458A5078"/>
    <w:rsid w:val="45D9E5B1"/>
    <w:rsid w:val="462280DE"/>
    <w:rsid w:val="47E0928F"/>
    <w:rsid w:val="47F9330C"/>
    <w:rsid w:val="481408E7"/>
    <w:rsid w:val="49378A25"/>
    <w:rsid w:val="49ACC58E"/>
    <w:rsid w:val="4A24E87F"/>
    <w:rsid w:val="4A297CD9"/>
    <w:rsid w:val="4AE97526"/>
    <w:rsid w:val="4B1655A6"/>
    <w:rsid w:val="4B422BCE"/>
    <w:rsid w:val="4B5C5111"/>
    <w:rsid w:val="4C6BED86"/>
    <w:rsid w:val="4C9C6664"/>
    <w:rsid w:val="4D34E1D0"/>
    <w:rsid w:val="4DCB2E03"/>
    <w:rsid w:val="4E448CF6"/>
    <w:rsid w:val="4E89782B"/>
    <w:rsid w:val="4EEA8BB6"/>
    <w:rsid w:val="4F24AE6B"/>
    <w:rsid w:val="4F8EB0AC"/>
    <w:rsid w:val="4FE7CAEE"/>
    <w:rsid w:val="504A267A"/>
    <w:rsid w:val="50C98ACA"/>
    <w:rsid w:val="50D8A620"/>
    <w:rsid w:val="514CAC07"/>
    <w:rsid w:val="524A3EB1"/>
    <w:rsid w:val="5294E949"/>
    <w:rsid w:val="52A6396F"/>
    <w:rsid w:val="52BE6CD1"/>
    <w:rsid w:val="534754B6"/>
    <w:rsid w:val="538FA28C"/>
    <w:rsid w:val="5391C471"/>
    <w:rsid w:val="53BE933D"/>
    <w:rsid w:val="54124EAB"/>
    <w:rsid w:val="54E18CB3"/>
    <w:rsid w:val="5615553D"/>
    <w:rsid w:val="56E8CC20"/>
    <w:rsid w:val="56F53207"/>
    <w:rsid w:val="5825810A"/>
    <w:rsid w:val="58DBC372"/>
    <w:rsid w:val="59782C0F"/>
    <w:rsid w:val="59B2996C"/>
    <w:rsid w:val="5A4E754D"/>
    <w:rsid w:val="5A53C8EA"/>
    <w:rsid w:val="5A8606B4"/>
    <w:rsid w:val="5A92823D"/>
    <w:rsid w:val="5A956FD3"/>
    <w:rsid w:val="5AB4F8B8"/>
    <w:rsid w:val="5B642A62"/>
    <w:rsid w:val="5B6FF009"/>
    <w:rsid w:val="5C1F4DF5"/>
    <w:rsid w:val="5C62AD90"/>
    <w:rsid w:val="5CBBEB8D"/>
    <w:rsid w:val="5CD5229B"/>
    <w:rsid w:val="5CF735B8"/>
    <w:rsid w:val="5D558BA5"/>
    <w:rsid w:val="5D63CE78"/>
    <w:rsid w:val="5F17539C"/>
    <w:rsid w:val="6057888A"/>
    <w:rsid w:val="60772D06"/>
    <w:rsid w:val="60CF174C"/>
    <w:rsid w:val="6129F71B"/>
    <w:rsid w:val="61DE4791"/>
    <w:rsid w:val="628BF8DE"/>
    <w:rsid w:val="634CCB64"/>
    <w:rsid w:val="63C3AED5"/>
    <w:rsid w:val="63D2BCCF"/>
    <w:rsid w:val="643EACC9"/>
    <w:rsid w:val="646E27EC"/>
    <w:rsid w:val="65247C3E"/>
    <w:rsid w:val="65D67BB4"/>
    <w:rsid w:val="664B139F"/>
    <w:rsid w:val="66B28369"/>
    <w:rsid w:val="670C206E"/>
    <w:rsid w:val="67F0BBAF"/>
    <w:rsid w:val="67FA01BA"/>
    <w:rsid w:val="688E25F8"/>
    <w:rsid w:val="696C1474"/>
    <w:rsid w:val="6A161EEF"/>
    <w:rsid w:val="6A23513A"/>
    <w:rsid w:val="6B7634D2"/>
    <w:rsid w:val="6BAD53C3"/>
    <w:rsid w:val="6C3F2D27"/>
    <w:rsid w:val="6C8C5985"/>
    <w:rsid w:val="6CF78FE6"/>
    <w:rsid w:val="6D0A246C"/>
    <w:rsid w:val="6D803D70"/>
    <w:rsid w:val="6DC37977"/>
    <w:rsid w:val="6DFFEC16"/>
    <w:rsid w:val="6ED13A02"/>
    <w:rsid w:val="6F034968"/>
    <w:rsid w:val="6F84F82A"/>
    <w:rsid w:val="706ACB32"/>
    <w:rsid w:val="70A368FE"/>
    <w:rsid w:val="70B38CC8"/>
    <w:rsid w:val="70BB0FC7"/>
    <w:rsid w:val="7102792E"/>
    <w:rsid w:val="719FDE1D"/>
    <w:rsid w:val="71D523C3"/>
    <w:rsid w:val="71E9BBFF"/>
    <w:rsid w:val="728B5735"/>
    <w:rsid w:val="72F40285"/>
    <w:rsid w:val="7327A0DE"/>
    <w:rsid w:val="7374D265"/>
    <w:rsid w:val="73DC4684"/>
    <w:rsid w:val="742F5BDF"/>
    <w:rsid w:val="74C1267F"/>
    <w:rsid w:val="74EC8EB8"/>
    <w:rsid w:val="7514D8CA"/>
    <w:rsid w:val="75233BDC"/>
    <w:rsid w:val="7528744D"/>
    <w:rsid w:val="75354DD1"/>
    <w:rsid w:val="757DDA82"/>
    <w:rsid w:val="77AD0159"/>
    <w:rsid w:val="7855D62E"/>
    <w:rsid w:val="78C834DC"/>
    <w:rsid w:val="78DA2BCA"/>
    <w:rsid w:val="78EA4DB8"/>
    <w:rsid w:val="78ECDB77"/>
    <w:rsid w:val="794C6A07"/>
    <w:rsid w:val="7AA5E912"/>
    <w:rsid w:val="7AA83EFE"/>
    <w:rsid w:val="7AFEADA6"/>
    <w:rsid w:val="7BCAB73D"/>
    <w:rsid w:val="7C85694E"/>
    <w:rsid w:val="7CD4CA4E"/>
    <w:rsid w:val="7D1749F6"/>
    <w:rsid w:val="7D34C7EE"/>
    <w:rsid w:val="7DEB8170"/>
    <w:rsid w:val="7EC5A514"/>
    <w:rsid w:val="7EC6C971"/>
    <w:rsid w:val="7F087671"/>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E20C6"/>
  <w15:chartTrackingRefBased/>
  <w15:docId w15:val="{96137BDB-FDC8-4594-AD08-C0CBBDD4C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F73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F73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F730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F730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F730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F730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F730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F730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F730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F730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F730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F730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F730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F730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F730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F730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F730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F730E"/>
    <w:rPr>
      <w:rFonts w:eastAsiaTheme="majorEastAsia" w:cstheme="majorBidi"/>
      <w:color w:val="272727" w:themeColor="text1" w:themeTint="D8"/>
    </w:rPr>
  </w:style>
  <w:style w:type="paragraph" w:styleId="Titre">
    <w:name w:val="Title"/>
    <w:basedOn w:val="Titre3"/>
    <w:next w:val="Normal"/>
    <w:link w:val="TitreCar"/>
    <w:uiPriority w:val="10"/>
    <w:qFormat/>
    <w:rsid w:val="00300776"/>
    <w:rPr>
      <w:rFonts w:ascii="Aptos" w:eastAsia="Aptos" w:hAnsi="Aptos" w:cs="Aptos"/>
    </w:rPr>
  </w:style>
  <w:style w:type="character" w:customStyle="1" w:styleId="TitreCar">
    <w:name w:val="Titre Car"/>
    <w:basedOn w:val="Policepardfaut"/>
    <w:link w:val="Titre"/>
    <w:uiPriority w:val="10"/>
    <w:rsid w:val="00300776"/>
    <w:rPr>
      <w:rFonts w:ascii="Aptos" w:eastAsia="Aptos" w:hAnsi="Aptos" w:cs="Aptos"/>
      <w:color w:val="0F4761" w:themeColor="accent1" w:themeShade="BF"/>
      <w:sz w:val="28"/>
      <w:szCs w:val="28"/>
    </w:rPr>
  </w:style>
  <w:style w:type="paragraph" w:styleId="Sous-titre">
    <w:name w:val="Subtitle"/>
    <w:basedOn w:val="Normal"/>
    <w:next w:val="Normal"/>
    <w:link w:val="Sous-titreCar"/>
    <w:uiPriority w:val="11"/>
    <w:qFormat/>
    <w:rsid w:val="002F730E"/>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F730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F730E"/>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F730E"/>
    <w:rPr>
      <w:i/>
      <w:iCs/>
      <w:color w:val="404040" w:themeColor="text1" w:themeTint="BF"/>
    </w:rPr>
  </w:style>
  <w:style w:type="paragraph" w:styleId="Paragraphedeliste">
    <w:name w:val="List Paragraph"/>
    <w:basedOn w:val="Normal"/>
    <w:uiPriority w:val="34"/>
    <w:qFormat/>
    <w:rsid w:val="002F730E"/>
    <w:pPr>
      <w:ind w:left="720"/>
      <w:contextualSpacing/>
    </w:pPr>
  </w:style>
  <w:style w:type="character" w:styleId="Accentuationintense">
    <w:name w:val="Intense Emphasis"/>
    <w:basedOn w:val="Policepardfaut"/>
    <w:uiPriority w:val="21"/>
    <w:qFormat/>
    <w:rsid w:val="002F730E"/>
    <w:rPr>
      <w:i/>
      <w:iCs/>
      <w:color w:val="0F4761" w:themeColor="accent1" w:themeShade="BF"/>
    </w:rPr>
  </w:style>
  <w:style w:type="paragraph" w:styleId="Citationintense">
    <w:name w:val="Intense Quote"/>
    <w:basedOn w:val="Normal"/>
    <w:next w:val="Normal"/>
    <w:link w:val="CitationintenseCar"/>
    <w:uiPriority w:val="30"/>
    <w:qFormat/>
    <w:rsid w:val="002F73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F730E"/>
    <w:rPr>
      <w:i/>
      <w:iCs/>
      <w:color w:val="0F4761" w:themeColor="accent1" w:themeShade="BF"/>
    </w:rPr>
  </w:style>
  <w:style w:type="character" w:styleId="Rfrenceintense">
    <w:name w:val="Intense Reference"/>
    <w:basedOn w:val="Policepardfaut"/>
    <w:uiPriority w:val="32"/>
    <w:qFormat/>
    <w:rsid w:val="002F73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85fb0a-06dc-4206-9bea-2032d9eb3b0b">
      <Terms xmlns="http://schemas.microsoft.com/office/infopath/2007/PartnerControls"/>
    </lcf76f155ced4ddcb4097134ff3c332f>
    <TaxCatchAll xmlns="8a100d4d-7324-45a5-8935-c8d1fa9f68f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607E7902E07243808D2E44B75B20B8" ma:contentTypeVersion="12" ma:contentTypeDescription="Crée un document." ma:contentTypeScope="" ma:versionID="f5e73dbfa03b8ddda942eb6c48353167">
  <xsd:schema xmlns:xsd="http://www.w3.org/2001/XMLSchema" xmlns:xs="http://www.w3.org/2001/XMLSchema" xmlns:p="http://schemas.microsoft.com/office/2006/metadata/properties" xmlns:ns2="1685fb0a-06dc-4206-9bea-2032d9eb3b0b" xmlns:ns3="8a100d4d-7324-45a5-8935-c8d1fa9f68f5" targetNamespace="http://schemas.microsoft.com/office/2006/metadata/properties" ma:root="true" ma:fieldsID="1a2490511d2f50930182a939bec02bbe" ns2:_="" ns3:_="">
    <xsd:import namespace="1685fb0a-06dc-4206-9bea-2032d9eb3b0b"/>
    <xsd:import namespace="8a100d4d-7324-45a5-8935-c8d1fa9f68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5fb0a-06dc-4206-9bea-2032d9eb3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5cfe7824-1d92-4d19-9a43-1c93e0eb46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100d4d-7324-45a5-8935-c8d1fa9f68f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3bd9c1c-1720-41f5-ae14-50148a97cc91}" ma:internalName="TaxCatchAll" ma:showField="CatchAllData" ma:web="8a100d4d-7324-45a5-8935-c8d1fa9f68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F490BE-98D5-4C66-8589-4C58B5415BFF}">
  <ds:schemaRefs>
    <ds:schemaRef ds:uri="http://schemas.microsoft.com/sharepoint/v3/contenttype/forms"/>
  </ds:schemaRefs>
</ds:datastoreItem>
</file>

<file path=customXml/itemProps2.xml><?xml version="1.0" encoding="utf-8"?>
<ds:datastoreItem xmlns:ds="http://schemas.openxmlformats.org/officeDocument/2006/customXml" ds:itemID="{91890259-0E60-461E-A35E-5A603CCB96C4}">
  <ds:schemaRefs>
    <ds:schemaRef ds:uri="http://schemas.microsoft.com/office/2006/documentManagement/types"/>
    <ds:schemaRef ds:uri="http://www.w3.org/XML/1998/namespace"/>
    <ds:schemaRef ds:uri="1685fb0a-06dc-4206-9bea-2032d9eb3b0b"/>
    <ds:schemaRef ds:uri="8a100d4d-7324-45a5-8935-c8d1fa9f68f5"/>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EB47EC8A-4240-4E54-A77D-E5C702A42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5fb0a-06dc-4206-9bea-2032d9eb3b0b"/>
    <ds:schemaRef ds:uri="8a100d4d-7324-45a5-8935-c8d1fa9f6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3660</Characters>
  <Application>Microsoft Office Word</Application>
  <DocSecurity>0</DocSecurity>
  <Lines>30</Lines>
  <Paragraphs>8</Paragraphs>
  <ScaleCrop>false</ScaleCrop>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Elio Nahoum Le Coq</dc:creator>
  <cp:keywords/>
  <dc:description/>
  <cp:lastModifiedBy>Mael Descouens</cp:lastModifiedBy>
  <cp:revision>2</cp:revision>
  <dcterms:created xsi:type="dcterms:W3CDTF">2024-11-20T10:21:00Z</dcterms:created>
  <dcterms:modified xsi:type="dcterms:W3CDTF">2024-11-20T10:21:00Z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0x0101000A607E7902E07243808D2E44B75B20B8</vt:lpwstr>
  </property>
  <property fmtid="{D5CDD505-2E9C-101B-9397-08002B2CF9AE}" pid="3" name="MediaServiceImageTags">
    <vt:lpwstr/>
  </property>
</Properties>
</file>